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  <w:r>
        <w:drawing>
          <wp:inline distT="0" distB="0" distL="114300" distR="114300">
            <wp:extent cx="5263515" cy="1832610"/>
            <wp:effectExtent l="0" t="0" r="13335" b="15240"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  <w:t>一. 下载小鱼易连App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用户可以通过以下方式下载小鱼易连App：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Wingdings" w:hAnsi="Wingdings" w:eastAsia="Tahoma" w:cs="Wingdings"/>
          <w:color w:val="787E85"/>
          <w:shd w:val="clear" w:color="auto" w:fill="FFFFFF"/>
        </w:rPr>
        <w:t></w:t>
      </w:r>
      <w:r>
        <w:rPr>
          <w:rFonts w:ascii="Arial" w:hAnsi="Arial" w:eastAsia="Tahoma" w:cs="Arial"/>
          <w:color w:val="787E85"/>
          <w:shd w:val="clear" w:color="auto" w:fill="FFFFFF"/>
        </w:rPr>
        <w:t>  从苹果或安卓的应用商店，搜索“小鱼易连”，免费下载App。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Arial" w:hAnsi="Arial" w:eastAsia="Tahoma" w:cs="Arial"/>
          <w:color w:val="787E85"/>
          <w:shd w:val="clear" w:color="auto" w:fill="FFFFFF"/>
        </w:rPr>
      </w:pPr>
      <w:r>
        <w:rPr>
          <w:rFonts w:ascii="Wingdings" w:hAnsi="Wingdings" w:eastAsia="Tahoma" w:cs="Wingdings"/>
          <w:color w:val="787E85"/>
          <w:shd w:val="clear" w:color="auto" w:fill="FFFFFF"/>
        </w:rPr>
        <w:t></w:t>
      </w:r>
      <w:r>
        <w:rPr>
          <w:rFonts w:ascii="Arial" w:hAnsi="Arial" w:eastAsia="Tahoma" w:cs="Arial"/>
          <w:color w:val="787E85"/>
          <w:shd w:val="clear" w:color="auto" w:fill="FFFFFF"/>
        </w:rPr>
        <w:t>  用手机扫描下载二维码，自动跳转至下载页面。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</w:pPr>
      <w:r>
        <w:drawing>
          <wp:inline distT="0" distB="0" distL="114300" distR="114300">
            <wp:extent cx="2205355" cy="2113915"/>
            <wp:effectExtent l="0" t="0" r="4445" b="635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8080" cy="2185670"/>
            <wp:effectExtent l="0" t="0" r="1270" b="508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Arial" w:hAnsi="Arial" w:eastAsia="Tahoma" w:cs="Arial"/>
          <w:color w:val="787E85"/>
          <w:shd w:val="clear" w:color="auto" w:fill="FFFFFF"/>
        </w:rPr>
      </w:pPr>
      <w:r>
        <w:rPr>
          <w:rFonts w:ascii="Wingdings" w:hAnsi="Wingdings" w:eastAsia="Tahoma" w:cs="Wingdings"/>
          <w:color w:val="787E85"/>
          <w:shd w:val="clear" w:color="auto" w:fill="FFFFFF"/>
        </w:rPr>
        <w:t></w:t>
      </w:r>
      <w:r>
        <w:rPr>
          <w:rFonts w:ascii="Arial" w:hAnsi="Arial" w:eastAsia="Tahoma" w:cs="Arial"/>
          <w:color w:val="787E85"/>
          <w:shd w:val="clear" w:color="auto" w:fill="FFFFFF"/>
        </w:rPr>
        <w:t>  访问小鱼易连官网的下载中心（</w:t>
      </w:r>
      <w:r>
        <w:fldChar w:fldCharType="begin"/>
      </w:r>
      <w:r>
        <w:instrText xml:space="preserve"> HYPERLINK "http://www.xylink.com/download" </w:instrText>
      </w:r>
      <w:r>
        <w:fldChar w:fldCharType="separate"/>
      </w:r>
      <w:r>
        <w:rPr>
          <w:rStyle w:val="5"/>
          <w:rFonts w:ascii="Arial" w:hAnsi="Arial" w:eastAsia="Tahoma" w:cs="Arial"/>
          <w:color w:val="0782C1"/>
          <w:u w:val="none"/>
          <w:shd w:val="clear" w:color="auto" w:fill="FFFFFF"/>
        </w:rPr>
        <w:t>http://www.xylink.com/download</w:t>
      </w:r>
      <w:r>
        <w:rPr>
          <w:rStyle w:val="5"/>
          <w:rFonts w:ascii="Arial" w:hAnsi="Arial" w:eastAsia="Tahoma" w:cs="Arial"/>
          <w:color w:val="0782C1"/>
          <w:u w:val="none"/>
          <w:shd w:val="clear" w:color="auto" w:fill="FFFFFF"/>
        </w:rPr>
        <w:fldChar w:fldCharType="end"/>
      </w:r>
      <w:r>
        <w:rPr>
          <w:rFonts w:ascii="Arial" w:hAnsi="Arial" w:eastAsia="Tahoma" w:cs="Arial"/>
          <w:color w:val="787E85"/>
          <w:shd w:val="clear" w:color="auto" w:fill="FFFFFF"/>
        </w:rPr>
        <w:t>），用手机扫描下载二维码，自动跳转至下载页面。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</w:pP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787E85"/>
          <w:sz w:val="24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25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787E85"/>
          <w:sz w:val="24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二. 登录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下载安装成功后，点击小鱼易连图标，启动应用。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用户需要选择账号密码登录小鱼易连App。点击账号密码登录按钮，打开账号密码登录界面，输入账号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（账号为附件2中《四川省都江堰人民渠第二管理处小鱼易连通讯录》的本人手机号）</w:t>
      </w:r>
      <w:r>
        <w:rPr>
          <w:rFonts w:ascii="Tahoma" w:hAnsi="Tahoma" w:eastAsia="Tahoma" w:cs="Tahoma"/>
          <w:color w:val="787E85"/>
          <w:shd w:val="clear" w:color="auto" w:fill="FFFFFF"/>
        </w:rPr>
        <w:t>和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初始</w:t>
      </w:r>
      <w:r>
        <w:rPr>
          <w:rFonts w:ascii="Tahoma" w:hAnsi="Tahoma" w:eastAsia="Tahoma" w:cs="Tahoma"/>
          <w:color w:val="787E85"/>
          <w:shd w:val="clear" w:color="auto" w:fill="FFFFFF"/>
        </w:rPr>
        <w:t>密码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（本人手机号码的后6位）</w:t>
      </w:r>
      <w:r>
        <w:rPr>
          <w:rFonts w:ascii="Tahoma" w:hAnsi="Tahoma" w:eastAsia="Tahoma" w:cs="Tahoma"/>
          <w:color w:val="787E85"/>
          <w:shd w:val="clear" w:color="auto" w:fill="FFFFFF"/>
        </w:rPr>
        <w:t>，点击登录按钮。</w:t>
      </w:r>
      <w:bookmarkStart w:id="0" w:name="_GoBack"/>
      <w:bookmarkEnd w:id="0"/>
    </w:p>
    <w:p>
      <w:pPr>
        <w:widowControl/>
        <w:jc w:val="left"/>
        <w:textAlignment w:val="baseline"/>
        <w:rPr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38100</wp:posOffset>
            </wp:positionV>
            <wp:extent cx="1461135" cy="2520315"/>
            <wp:effectExtent l="0" t="0" r="5715" b="13335"/>
            <wp:wrapSquare wrapText="bothSides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13970</wp:posOffset>
            </wp:positionV>
            <wp:extent cx="1464945" cy="2520315"/>
            <wp:effectExtent l="0" t="0" r="1905" b="13335"/>
            <wp:wrapSquare wrapText="bothSides"/>
            <wp:docPr id="9" name="图片 1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1464945" cy="2520315"/>
            <wp:effectExtent l="0" t="0" r="1905" b="13335"/>
            <wp:docPr id="1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baseline"/>
        <w:rPr>
          <w:sz w:val="24"/>
        </w:rPr>
      </w:pP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26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三. 主界面介绍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5088890" cy="4700905"/>
            <wp:effectExtent l="0" t="0" r="16510" b="4445"/>
            <wp:docPr id="13" name="图片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470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hint="eastAsia" w:ascii="Tahoma" w:hAnsi="Tahoma" w:eastAsia="宋体" w:cs="Tahoma"/>
          <w:color w:val="787E85"/>
          <w:sz w:val="27"/>
          <w:szCs w:val="27"/>
          <w:shd w:val="clear" w:color="auto" w:fill="FFFFFF"/>
        </w:rPr>
        <w:t>四</w:t>
      </w: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.  加入会议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hint="eastAsia" w:ascii="Arial" w:hAnsi="Arial" w:eastAsia="Arial" w:cs="Arial"/>
          <w:color w:val="787E85"/>
          <w:shd w:val="clear" w:color="auto" w:fill="FFFFFF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在主界面，点击加入会议按钮，打开加入会议界面。输入云会议号或小鱼易连终端号，或直接点击下方的历史通话记录，点击加入会议按钮，发起视频呼叫</w:t>
      </w:r>
      <w:r>
        <w:rPr>
          <w:rFonts w:hint="eastAsia" w:ascii="Arial" w:hAnsi="Arial" w:eastAsia="Arial" w:cs="Arial"/>
          <w:color w:val="787E85"/>
          <w:shd w:val="clear" w:color="auto" w:fill="FFFFFF"/>
        </w:rPr>
        <w:t>。目前召开3人以上</w:t>
      </w:r>
      <w:r>
        <w:rPr>
          <w:rFonts w:hint="eastAsia" w:ascii="Arial" w:hAnsi="Arial" w:eastAsia="Arial" w:cs="Arial"/>
          <w:color w:val="787E85"/>
          <w:shd w:val="clear" w:color="auto" w:fill="FFFFFF"/>
          <w:lang w:val="en-US" w:eastAsia="zh-CN"/>
        </w:rPr>
        <w:t>视频</w:t>
      </w:r>
      <w:r>
        <w:rPr>
          <w:rFonts w:hint="eastAsia" w:ascii="Arial" w:hAnsi="Arial" w:eastAsia="Arial" w:cs="Arial"/>
          <w:color w:val="787E85"/>
          <w:shd w:val="clear" w:color="auto" w:fill="FFFFFF"/>
        </w:rPr>
        <w:t>会议需在通讯录里，点击“云会议室”，选择“人民渠二处会议室”呼叫，点击“进入会议室”。会议室密码：1</w:t>
      </w:r>
      <w:r>
        <w:rPr>
          <w:rFonts w:ascii="Arial" w:hAnsi="Arial" w:eastAsia="Arial" w:cs="Arial"/>
          <w:color w:val="787E85"/>
          <w:shd w:val="clear" w:color="auto" w:fill="FFFFFF"/>
        </w:rPr>
        <w:t>23456</w:t>
      </w:r>
      <w:r>
        <w:rPr>
          <w:rFonts w:hint="eastAsia" w:ascii="Arial" w:hAnsi="Arial" w:eastAsia="Arial" w:cs="Arial"/>
          <w:color w:val="787E85"/>
          <w:shd w:val="clear" w:color="auto" w:fill="FFFFFF"/>
        </w:rPr>
        <w:t>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Arial" w:hAnsi="Arial" w:eastAsia="Arial" w:cs="Arial"/>
          <w:color w:val="787E85"/>
          <w:shd w:val="clear" w:color="auto" w:fill="FFFFFF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用户可根据需要，选择是否入会时静音或入会时关闭摄像头。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333333"/>
          <w:sz w:val="21"/>
          <w:szCs w:val="21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3990975" cy="3714115"/>
            <wp:effectExtent l="0" t="0" r="9525" b="635"/>
            <wp:docPr id="14" name="图片 2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hint="eastAsia" w:ascii="Tahoma" w:hAnsi="Tahoma" w:eastAsia="宋体" w:cs="Tahoma"/>
          <w:color w:val="787E85"/>
          <w:sz w:val="27"/>
          <w:szCs w:val="27"/>
          <w:shd w:val="clear" w:color="auto" w:fill="FFFFFF"/>
        </w:rPr>
        <w:t>五</w:t>
      </w: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. 发起会议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在主界面，点击</w:t>
      </w:r>
      <w:r>
        <w:rPr>
          <w:rStyle w:val="4"/>
          <w:rFonts w:ascii="Arial" w:hAnsi="Arial" w:eastAsia="Arial" w:cs="Arial"/>
          <w:color w:val="787E85"/>
          <w:shd w:val="clear" w:color="auto" w:fill="FFFFFF"/>
        </w:rPr>
        <w:t>发起会议</w:t>
      </w:r>
      <w:r>
        <w:rPr>
          <w:rFonts w:ascii="Arial" w:hAnsi="Arial" w:eastAsia="Arial" w:cs="Arial"/>
          <w:color w:val="787E85"/>
          <w:shd w:val="clear" w:color="auto" w:fill="FFFFFF"/>
        </w:rPr>
        <w:t>按钮，打开</w:t>
      </w:r>
      <w:r>
        <w:rPr>
          <w:rStyle w:val="4"/>
          <w:rFonts w:ascii="Arial" w:hAnsi="Arial" w:eastAsia="Arial" w:cs="Arial"/>
          <w:color w:val="787E85"/>
          <w:shd w:val="clear" w:color="auto" w:fill="FFFFFF"/>
        </w:rPr>
        <w:t>发起会议</w:t>
      </w:r>
      <w:r>
        <w:rPr>
          <w:rFonts w:ascii="Arial" w:hAnsi="Arial" w:eastAsia="Arial" w:cs="Arial"/>
          <w:color w:val="787E85"/>
          <w:shd w:val="clear" w:color="auto" w:fill="FFFFFF"/>
        </w:rPr>
        <w:t>界面。</w:t>
      </w:r>
      <w:r>
        <w:rPr>
          <w:rFonts w:ascii="Tahoma" w:hAnsi="Tahoma" w:eastAsia="Tahoma" w:cs="Tahoma"/>
          <w:color w:val="787E85"/>
          <w:shd w:val="clear" w:color="auto" w:fill="FFFFFF"/>
        </w:rPr>
        <w:t>设置会议的相关信息，包括云会议室参数、会议时间、会议时长、会议号等</w:t>
      </w:r>
      <w:r>
        <w:rPr>
          <w:rFonts w:ascii="Arial" w:hAnsi="Arial" w:eastAsia="Arial" w:cs="Arial"/>
          <w:color w:val="787E85"/>
          <w:shd w:val="clear" w:color="auto" w:fill="FFFFFF"/>
        </w:rPr>
        <w:t>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2395855" cy="2993390"/>
            <wp:effectExtent l="0" t="0" r="4445" b="16510"/>
            <wp:docPr id="15" name="图片 2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27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六. 预约会议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在主界面，点击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我的日程</w:t>
      </w:r>
      <w:r>
        <w:rPr>
          <w:rFonts w:ascii="Tahoma" w:hAnsi="Tahoma" w:eastAsia="Tahoma" w:cs="Tahoma"/>
          <w:color w:val="787E85"/>
          <w:shd w:val="clear" w:color="auto" w:fill="FFFFFF"/>
        </w:rPr>
        <w:t>，点击右上方的功能菜单按钮并选择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预约会议</w:t>
      </w:r>
      <w:r>
        <w:rPr>
          <w:rFonts w:ascii="Tahoma" w:hAnsi="Tahoma" w:eastAsia="Tahoma" w:cs="Tahoma"/>
          <w:color w:val="787E85"/>
          <w:shd w:val="clear" w:color="auto" w:fill="FFFFFF"/>
        </w:rPr>
        <w:t>，打开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预约会议</w:t>
      </w:r>
      <w:r>
        <w:rPr>
          <w:rFonts w:ascii="Tahoma" w:hAnsi="Tahoma" w:eastAsia="Tahoma" w:cs="Tahoma"/>
          <w:color w:val="787E85"/>
          <w:shd w:val="clear" w:color="auto" w:fill="FFFFFF"/>
        </w:rPr>
        <w:t>界面。用户可根据实际需求，设置会议信息。 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会议预约成功后，点击预约信息可查看会议详情。点击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邀请参会者</w:t>
      </w:r>
      <w:r>
        <w:rPr>
          <w:rFonts w:ascii="Tahoma" w:hAnsi="Tahoma" w:eastAsia="Tahoma" w:cs="Tahoma"/>
          <w:color w:val="787E85"/>
          <w:shd w:val="clear" w:color="auto" w:fill="FFFFFF"/>
        </w:rPr>
        <w:t>按钮，用户可通过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微信</w:t>
      </w:r>
      <w:r>
        <w:rPr>
          <w:rFonts w:ascii="Tahoma" w:hAnsi="Tahoma" w:eastAsia="Tahoma" w:cs="Tahoma"/>
          <w:color w:val="787E85"/>
          <w:shd w:val="clear" w:color="auto" w:fill="FFFFFF"/>
        </w:rPr>
        <w:t>、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短信</w:t>
      </w:r>
      <w:r>
        <w:rPr>
          <w:rFonts w:ascii="Tahoma" w:hAnsi="Tahoma" w:eastAsia="Tahoma" w:cs="Tahoma"/>
          <w:color w:val="787E85"/>
          <w:shd w:val="clear" w:color="auto" w:fill="FFFFFF"/>
        </w:rPr>
        <w:t>、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钉钉</w:t>
      </w:r>
      <w:r>
        <w:rPr>
          <w:rFonts w:ascii="Tahoma" w:hAnsi="Tahoma" w:eastAsia="Tahoma" w:cs="Tahoma"/>
          <w:color w:val="787E85"/>
          <w:shd w:val="clear" w:color="auto" w:fill="FFFFFF"/>
        </w:rPr>
        <w:t>、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企业微信</w:t>
      </w:r>
      <w:r>
        <w:rPr>
          <w:rFonts w:ascii="Tahoma" w:hAnsi="Tahoma" w:eastAsia="Tahoma" w:cs="Tahoma"/>
          <w:color w:val="787E85"/>
          <w:shd w:val="clear" w:color="auto" w:fill="FFFFFF"/>
        </w:rPr>
        <w:t>、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复制链接</w:t>
      </w:r>
      <w:r>
        <w:rPr>
          <w:rFonts w:ascii="Tahoma" w:hAnsi="Tahoma" w:eastAsia="Tahoma" w:cs="Tahoma"/>
          <w:color w:val="787E85"/>
          <w:shd w:val="clear" w:color="auto" w:fill="FFFFFF"/>
        </w:rPr>
        <w:t>或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邮件</w:t>
      </w:r>
      <w:r>
        <w:rPr>
          <w:rFonts w:ascii="Tahoma" w:hAnsi="Tahoma" w:eastAsia="Tahoma" w:cs="Tahoma"/>
          <w:color w:val="787E85"/>
          <w:shd w:val="clear" w:color="auto" w:fill="FFFFFF"/>
        </w:rPr>
        <w:t>的方式发送会议邀请链接给其他参会者。 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3679825" cy="2704465"/>
            <wp:effectExtent l="0" t="0" r="15875" b="635"/>
            <wp:docPr id="10" name="图片 2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28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七. 会议中功能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用户成功加入会议后，</w:t>
      </w:r>
      <w:r>
        <w:rPr>
          <w:rFonts w:ascii="Arial" w:hAnsi="Arial" w:eastAsia="Arial" w:cs="Arial"/>
          <w:color w:val="787E85"/>
          <w:shd w:val="clear" w:color="auto" w:fill="FFFFFF"/>
        </w:rPr>
        <w:t>可在会议中点击视频窗口下方的工具栏按钮，选择会议中的操作</w:t>
      </w:r>
      <w:r>
        <w:rPr>
          <w:rFonts w:ascii="Arial" w:hAnsi="Arial" w:eastAsia="Tahoma" w:cs="Arial"/>
          <w:color w:val="787E85"/>
          <w:shd w:val="clear" w:color="auto" w:fill="FFFFFF"/>
        </w:rPr>
        <w:t>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5448300" cy="2475865"/>
            <wp:effectExtent l="0" t="0" r="0" b="635"/>
            <wp:docPr id="12" name="图片 3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1"/>
        </w:numPr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使用说明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小鱼易连视频会议最多支持100人同时在线；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若各科室、各单位若需要召开视频会议，请提前与科信室唐靖智、杨建林联系。</w:t>
      </w: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ab/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both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both"/>
        <w:textAlignment w:val="baseline"/>
        <w:rPr>
          <w:rFonts w:ascii="Tahoma" w:hAnsi="Tahoma" w:eastAsia="宋体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/>
    <w:p/>
    <w:p/>
    <w:p/>
    <w:p/>
    <w:p/>
    <w:p/>
    <w:p/>
    <w:p/>
    <w:p/>
    <w:p/>
    <w:p>
      <w:r>
        <w:drawing>
          <wp:inline distT="0" distB="0" distL="114300" distR="114300">
            <wp:extent cx="5271135" cy="2016760"/>
            <wp:effectExtent l="0" t="0" r="5715" b="254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一. </w:t>
      </w:r>
      <w:r>
        <w:rPr>
          <w:rStyle w:val="4"/>
          <w:rFonts w:hint="eastAsia" w:ascii="Tahoma" w:hAnsi="Tahoma" w:eastAsia="宋体" w:cs="Tahoma"/>
          <w:color w:val="787E85"/>
          <w:sz w:val="27"/>
          <w:szCs w:val="27"/>
          <w:shd w:val="clear" w:color="auto" w:fill="FFFFFF"/>
        </w:rPr>
        <w:t>下载</w:t>
      </w: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/登录客户端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宋体" w:cs="Tahoma"/>
          <w:color w:val="787E85"/>
          <w:shd w:val="clear" w:color="auto" w:fill="FFFFFF"/>
        </w:rPr>
      </w:pPr>
      <w:r>
        <w:rPr>
          <w:rFonts w:hint="eastAsia" w:ascii="Tahoma" w:hAnsi="Tahoma" w:eastAsia="宋体" w:cs="Tahoma"/>
          <w:color w:val="787E85"/>
          <w:shd w:val="clear" w:color="auto" w:fill="FFFFFF"/>
        </w:rPr>
        <w:t>（一）</w:t>
      </w:r>
      <w:r>
        <w:rPr>
          <w:rFonts w:ascii="Tahoma" w:hAnsi="Tahoma" w:eastAsia="Tahoma" w:cs="Tahoma"/>
          <w:color w:val="787E85"/>
          <w:shd w:val="clear" w:color="auto" w:fill="FFFFFF"/>
        </w:rPr>
        <w:t>在小鱼易连官网（</w:t>
      </w:r>
      <w:r>
        <w:fldChar w:fldCharType="begin"/>
      </w:r>
      <w:r>
        <w:instrText xml:space="preserve"> HYPERLINK "http://www.xylink.com/download" \t "https://www.xylink.com/support/_blank" </w:instrText>
      </w:r>
      <w:r>
        <w:fldChar w:fldCharType="separate"/>
      </w:r>
      <w:r>
        <w:rPr>
          <w:rStyle w:val="5"/>
          <w:rFonts w:ascii="Tahoma" w:hAnsi="Tahoma" w:eastAsia="Tahoma" w:cs="Tahoma"/>
          <w:color w:val="0782C1"/>
          <w:shd w:val="clear" w:color="auto" w:fill="FFFFFF"/>
        </w:rPr>
        <w:t>http://www.xylink.com/download</w:t>
      </w:r>
      <w:r>
        <w:rPr>
          <w:rStyle w:val="5"/>
          <w:rFonts w:ascii="Tahoma" w:hAnsi="Tahoma" w:eastAsia="Tahoma" w:cs="Tahoma"/>
          <w:color w:val="0782C1"/>
          <w:shd w:val="clear" w:color="auto" w:fill="FFFFFF"/>
        </w:rPr>
        <w:fldChar w:fldCharType="end"/>
      </w:r>
      <w:r>
        <w:rPr>
          <w:rFonts w:ascii="Tahoma" w:hAnsi="Tahoma" w:eastAsia="Tahoma" w:cs="Tahoma"/>
          <w:color w:val="787E85"/>
          <w:shd w:val="clear" w:color="auto" w:fill="FFFFFF"/>
        </w:rPr>
        <w:t>）下载最新版本的PC客户端软件</w:t>
      </w:r>
      <w:r>
        <w:rPr>
          <w:rFonts w:hint="eastAsia" w:ascii="Tahoma" w:hAnsi="Tahoma" w:eastAsia="宋体" w:cs="Tahoma"/>
          <w:color w:val="787E85"/>
          <w:shd w:val="clear" w:color="auto" w:fill="FFFFFF"/>
        </w:rPr>
        <w:t>安装；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宋体" w:cs="Tahoma"/>
          <w:color w:val="787E85"/>
          <w:shd w:val="clear" w:color="auto" w:fill="FFFFFF"/>
        </w:rPr>
      </w:pPr>
      <w:r>
        <w:rPr>
          <w:rFonts w:hint="eastAsia" w:ascii="Tahoma" w:hAnsi="Tahoma" w:eastAsia="宋体" w:cs="Tahoma"/>
          <w:color w:val="787E85"/>
          <w:shd w:val="clear" w:color="auto" w:fill="FFFFFF"/>
        </w:rPr>
        <w:t>（二）使用小鱼易连PC端安装包（见附件3），解压后安装。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安装完毕后，点击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小鱼易连</w:t>
      </w:r>
      <w:r>
        <w:rPr>
          <w:rFonts w:ascii="Tahoma" w:hAnsi="Tahoma" w:eastAsia="Tahoma" w:cs="Tahoma"/>
          <w:color w:val="787E85"/>
          <w:shd w:val="clear" w:color="auto" w:fill="FFFFFF"/>
        </w:rPr>
        <w:t>应用图标启动应用，打开登录界面。</w:t>
      </w:r>
    </w:p>
    <w:p>
      <w:pPr>
        <w:widowControl/>
        <w:jc w:val="left"/>
        <w:textAlignment w:val="baseline"/>
        <w:rPr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36830</wp:posOffset>
            </wp:positionV>
            <wp:extent cx="2052955" cy="2685415"/>
            <wp:effectExtent l="0" t="0" r="4445" b="635"/>
            <wp:wrapSquare wrapText="bothSides"/>
            <wp:docPr id="3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033270" cy="2685415"/>
            <wp:effectExtent l="0" t="0" r="5080" b="635"/>
            <wp:docPr id="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baseline"/>
        <w:rPr>
          <w:sz w:val="24"/>
        </w:rPr>
      </w:pP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► 若用户</w:t>
      </w:r>
      <w:r>
        <w:rPr>
          <w:rFonts w:hint="eastAsia" w:ascii="Arial" w:hAnsi="Arial" w:eastAsia="宋体" w:cs="Arial"/>
          <w:color w:val="787E85"/>
          <w:shd w:val="clear" w:color="auto" w:fill="FFFFFF"/>
        </w:rPr>
        <w:t>有</w:t>
      </w:r>
      <w:r>
        <w:rPr>
          <w:rFonts w:ascii="Arial" w:hAnsi="Arial" w:eastAsia="Tahoma" w:cs="Arial"/>
          <w:color w:val="787E85"/>
          <w:shd w:val="clear" w:color="auto" w:fill="FFFFFF"/>
        </w:rPr>
        <w:t>小鱼易连账号，</w:t>
      </w:r>
      <w:r>
        <w:rPr>
          <w:rFonts w:ascii="Arial" w:hAnsi="Arial" w:eastAsia="Arial" w:cs="Arial"/>
          <w:color w:val="787E85"/>
          <w:shd w:val="clear" w:color="auto" w:fill="FFFFFF"/>
        </w:rPr>
        <w:t>可通过以下两种方式登录。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1" w:firstLine="480" w:firstLineChars="2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• </w:t>
      </w:r>
      <w:r>
        <w:rPr>
          <w:rFonts w:ascii="Tahoma" w:hAnsi="Tahoma" w:eastAsia="Tahoma" w:cs="Tahoma"/>
          <w:color w:val="787E85"/>
          <w:shd w:val="clear" w:color="auto" w:fill="FFFFFF"/>
        </w:rPr>
        <w:t> 在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账号登录</w:t>
      </w:r>
      <w:r>
        <w:rPr>
          <w:rFonts w:ascii="Tahoma" w:hAnsi="Tahoma" w:eastAsia="Tahoma" w:cs="Tahoma"/>
          <w:color w:val="787E85"/>
          <w:shd w:val="clear" w:color="auto" w:fill="FFFFFF"/>
        </w:rPr>
        <w:t>界面，输入账号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（账号为附件2中《四川省都江堰人民渠第二管理处小鱼易连通讯录》的本人手机号）</w:t>
      </w:r>
      <w:r>
        <w:rPr>
          <w:rFonts w:ascii="Tahoma" w:hAnsi="Tahoma" w:eastAsia="Tahoma" w:cs="Tahoma"/>
          <w:color w:val="787E85"/>
          <w:shd w:val="clear" w:color="auto" w:fill="FFFFFF"/>
        </w:rPr>
        <w:t>和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初始</w:t>
      </w:r>
      <w:r>
        <w:rPr>
          <w:rFonts w:ascii="Tahoma" w:hAnsi="Tahoma" w:eastAsia="Tahoma" w:cs="Tahoma"/>
          <w:color w:val="787E85"/>
          <w:shd w:val="clear" w:color="auto" w:fill="FFFFFF"/>
        </w:rPr>
        <w:t>密码</w:t>
      </w:r>
      <w:r>
        <w:rPr>
          <w:rFonts w:hint="eastAsia" w:ascii="Tahoma" w:hAnsi="Tahoma" w:eastAsia="Tahoma" w:cs="Tahoma"/>
          <w:color w:val="787E85"/>
          <w:shd w:val="clear" w:color="auto" w:fill="FFFFFF"/>
        </w:rPr>
        <w:t>（本人手机号码的后6位）</w:t>
      </w:r>
      <w:r>
        <w:rPr>
          <w:rFonts w:ascii="Tahoma" w:hAnsi="Tahoma" w:eastAsia="Tahoma" w:cs="Tahoma"/>
          <w:color w:val="787E85"/>
          <w:shd w:val="clear" w:color="auto" w:fill="FFFFFF"/>
        </w:rPr>
        <w:t>，</w:t>
      </w:r>
      <w:r>
        <w:rPr>
          <w:rFonts w:ascii="Tahoma" w:hAnsi="Tahoma" w:eastAsia="Tahoma" w:cs="Tahoma"/>
          <w:color w:val="787E85"/>
          <w:shd w:val="clear" w:color="auto" w:fill="FFFFFF"/>
        </w:rPr>
        <w:t>点击登录</w:t>
      </w:r>
      <w:r>
        <w:rPr>
          <w:rFonts w:ascii="Tahoma" w:hAnsi="Tahoma" w:eastAsia="Tahoma" w:cs="Tahoma"/>
          <w:color w:val="787E85"/>
          <w:shd w:val="clear" w:color="auto" w:fill="FFFFFF"/>
        </w:rPr>
        <w:t>按钮登录</w:t>
      </w:r>
      <w:r>
        <w:rPr>
          <w:rFonts w:hint="eastAsia" w:ascii="Tahoma" w:hAnsi="Tahoma" w:eastAsia="宋体" w:cs="Tahoma"/>
          <w:color w:val="787E85"/>
          <w:shd w:val="clear" w:color="auto" w:fill="FFFFFF"/>
        </w:rPr>
        <w:t>PC</w:t>
      </w:r>
      <w:r>
        <w:rPr>
          <w:rFonts w:ascii="Tahoma" w:hAnsi="Tahoma" w:eastAsia="Tahoma" w:cs="Tahoma"/>
          <w:color w:val="787E85"/>
          <w:shd w:val="clear" w:color="auto" w:fill="FFFFFF"/>
        </w:rPr>
        <w:t>客户端。用户需要选择账号密码登录小鱼易连App。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12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• </w:t>
      </w:r>
      <w:r>
        <w:rPr>
          <w:rFonts w:ascii="Tahoma" w:hAnsi="Tahoma" w:eastAsia="Tahoma" w:cs="Tahoma"/>
          <w:color w:val="787E85"/>
          <w:shd w:val="clear" w:color="auto" w:fill="FFFFFF"/>
        </w:rPr>
        <w:t> 切换至扫码登录界面（如上图），通过小鱼易连手机App扫描界面上的二维码进行登录。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► </w:t>
      </w:r>
      <w:r>
        <w:rPr>
          <w:rFonts w:ascii="Arial" w:hAnsi="Arial" w:eastAsia="Tahoma" w:cs="Arial"/>
          <w:color w:val="787E85"/>
          <w:shd w:val="clear" w:color="auto" w:fill="FFFFFF"/>
        </w:rPr>
        <w:t>用户也可跳过注册/登录步骤，点击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加入会议</w:t>
      </w:r>
      <w:r>
        <w:rPr>
          <w:rFonts w:ascii="Arial" w:hAnsi="Arial" w:eastAsia="Tahoma" w:cs="Arial"/>
          <w:color w:val="787E85"/>
          <w:shd w:val="clear" w:color="auto" w:fill="FFFFFF"/>
        </w:rPr>
        <w:t>按钮，直接输入云会议号加入视频会议。此功能适用于希望快速入会的新用户。</w:t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29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二. 主界面介绍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4828540" cy="2522855"/>
            <wp:effectExtent l="0" t="0" r="10160" b="10795"/>
            <wp:docPr id="6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0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三. 加入企业通讯录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对于尚未有企业归属的新用户，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通讯录</w:t>
      </w:r>
      <w:r>
        <w:rPr>
          <w:rFonts w:ascii="Tahoma" w:hAnsi="Tahoma" w:eastAsia="Tahoma" w:cs="Tahoma"/>
          <w:color w:val="787E85"/>
          <w:shd w:val="clear" w:color="auto" w:fill="FFFFFF"/>
        </w:rPr>
        <w:t>界面引导用户通过微信扫描二维码下载小鱼易连手机App，并通过App创建自属企业或加入企业。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5031105" cy="2879725"/>
            <wp:effectExtent l="0" t="0" r="17145" b="15875"/>
            <wp:docPr id="4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1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四. 加入会议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hint="eastAsia" w:ascii="Arial" w:hAnsi="Arial" w:eastAsia="Tahoma" w:cs="Arial"/>
          <w:color w:val="787E85"/>
          <w:shd w:val="clear" w:color="auto" w:fill="FFFFFF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选择菜单【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会议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加入会议</w:t>
      </w:r>
      <w:r>
        <w:rPr>
          <w:rFonts w:ascii="Arial" w:hAnsi="Arial" w:eastAsia="Tahoma" w:cs="Arial"/>
          <w:color w:val="787E85"/>
          <w:shd w:val="clear" w:color="auto" w:fill="FFFFFF"/>
        </w:rPr>
        <w:t>】，输入云会议号或</w:t>
      </w:r>
      <w:r>
        <w:rPr>
          <w:rFonts w:hint="eastAsia" w:ascii="Arial" w:hAnsi="Arial" w:eastAsia="宋体" w:cs="Arial"/>
          <w:color w:val="787E85"/>
          <w:shd w:val="clear" w:color="auto" w:fill="FFFFFF"/>
          <w:lang w:val="en-US" w:eastAsia="zh-CN"/>
        </w:rPr>
        <w:t>小鱼易连</w:t>
      </w:r>
      <w:r>
        <w:rPr>
          <w:rFonts w:ascii="Arial" w:hAnsi="Arial" w:eastAsia="Tahoma" w:cs="Arial"/>
          <w:color w:val="787E85"/>
          <w:shd w:val="clear" w:color="auto" w:fill="FFFFFF"/>
        </w:rPr>
        <w:t>终端号，点击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加入会议</w:t>
      </w:r>
      <w:r>
        <w:rPr>
          <w:rFonts w:ascii="Arial" w:hAnsi="Arial" w:eastAsia="Tahoma" w:cs="Arial"/>
          <w:color w:val="787E85"/>
          <w:shd w:val="clear" w:color="auto" w:fill="FFFFFF"/>
        </w:rPr>
        <w:t>按钮</w:t>
      </w:r>
      <w:r>
        <w:rPr>
          <w:rFonts w:ascii="Arial" w:hAnsi="Arial" w:eastAsia="Tahoma" w:cs="Arial"/>
          <w:color w:val="787E85"/>
          <w:shd w:val="clear" w:color="auto" w:fill="FFFFFF"/>
        </w:rPr>
        <w:t>，或直接点击下方的历史通话记录，点击</w:t>
      </w:r>
      <w:r>
        <w:rPr>
          <w:rFonts w:hint="eastAsia" w:ascii="Arial" w:hAnsi="Arial" w:eastAsia="Tahoma" w:cs="Arial"/>
          <w:color w:val="787E85"/>
          <w:shd w:val="clear" w:color="auto" w:fill="FFFFFF"/>
          <w:lang w:val="en-US" w:eastAsia="zh-CN"/>
        </w:rPr>
        <w:t>呼叫</w:t>
      </w:r>
      <w:r>
        <w:rPr>
          <w:rFonts w:ascii="Arial" w:hAnsi="Arial" w:eastAsia="Tahoma" w:cs="Arial"/>
          <w:color w:val="787E85"/>
          <w:shd w:val="clear" w:color="auto" w:fill="FFFFFF"/>
        </w:rPr>
        <w:t>按钮，发起视频呼叫。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Arial" w:hAnsi="Arial" w:eastAsia="Tahoma" w:cs="Arial"/>
          <w:color w:val="787E85"/>
          <w:shd w:val="clear" w:color="auto" w:fill="FFFFFF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用户可根据实际需要，勾选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入会时关闭摄像头</w:t>
      </w:r>
      <w:r>
        <w:rPr>
          <w:rFonts w:ascii="Arial" w:hAnsi="Arial" w:eastAsia="Tahoma" w:cs="Arial"/>
          <w:color w:val="787E85"/>
          <w:shd w:val="clear" w:color="auto" w:fill="FFFFFF"/>
        </w:rPr>
        <w:t>或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入会时静音</w:t>
      </w:r>
      <w:r>
        <w:rPr>
          <w:rFonts w:ascii="Arial" w:hAnsi="Arial" w:eastAsia="Tahoma" w:cs="Arial"/>
          <w:color w:val="787E85"/>
          <w:shd w:val="clear" w:color="auto" w:fill="FFFFFF"/>
        </w:rPr>
        <w:t>复选框。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Arial" w:hAnsi="Arial" w:eastAsia="Tahoma" w:cs="Arial"/>
          <w:color w:val="787E85"/>
          <w:shd w:val="clear" w:color="auto" w:fill="FFFFFF"/>
        </w:rPr>
      </w:pPr>
      <w:r>
        <w:drawing>
          <wp:inline distT="0" distB="0" distL="114300" distR="114300">
            <wp:extent cx="5009515" cy="2871470"/>
            <wp:effectExtent l="0" t="0" r="635" b="508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hint="default" w:ascii="Arial" w:hAnsi="Arial" w:eastAsia="Tahoma" w:cs="Arial"/>
          <w:color w:val="787E85"/>
          <w:shd w:val="clear" w:color="auto" w:fill="FFFFFF"/>
          <w:lang w:val="en-US" w:eastAsia="zh-CN"/>
        </w:rPr>
      </w:pPr>
      <w:r>
        <w:rPr>
          <w:rFonts w:hint="eastAsia" w:ascii="Arial" w:hAnsi="Arial" w:eastAsia="Tahoma" w:cs="Arial"/>
          <w:color w:val="787E85"/>
          <w:shd w:val="clear" w:color="auto" w:fill="FFFFFF"/>
        </w:rPr>
        <w:t>目前召开3人以上</w:t>
      </w:r>
      <w:r>
        <w:rPr>
          <w:rFonts w:hint="eastAsia" w:ascii="Arial" w:hAnsi="Arial" w:eastAsia="Tahoma" w:cs="Arial"/>
          <w:color w:val="787E85"/>
          <w:shd w:val="clear" w:color="auto" w:fill="FFFFFF"/>
          <w:lang w:val="en-US" w:eastAsia="zh-CN"/>
        </w:rPr>
        <w:t>视频</w:t>
      </w:r>
      <w:r>
        <w:rPr>
          <w:rFonts w:hint="eastAsia" w:ascii="Arial" w:hAnsi="Arial" w:eastAsia="Tahoma" w:cs="Arial"/>
          <w:color w:val="787E85"/>
          <w:shd w:val="clear" w:color="auto" w:fill="FFFFFF"/>
        </w:rPr>
        <w:t>会议需在通讯录里，点击“云会议室”，选择“人民渠二处会议室”，点击“</w:t>
      </w:r>
      <w:r>
        <w:rPr>
          <w:rFonts w:hint="eastAsia" w:ascii="Arial" w:hAnsi="Arial" w:eastAsia="Tahoma" w:cs="Arial"/>
          <w:color w:val="787E85"/>
          <w:shd w:val="clear" w:color="auto" w:fill="FFFFFF"/>
          <w:lang w:val="en-US" w:eastAsia="zh-CN"/>
        </w:rPr>
        <w:t>呼叫</w:t>
      </w:r>
      <w:r>
        <w:rPr>
          <w:rFonts w:hint="eastAsia" w:ascii="Arial" w:hAnsi="Arial" w:eastAsia="Tahoma" w:cs="Arial"/>
          <w:color w:val="787E85"/>
          <w:shd w:val="clear" w:color="auto" w:fill="FFFFFF"/>
        </w:rPr>
        <w:t>”</w:t>
      </w:r>
      <w:r>
        <w:rPr>
          <w:rFonts w:hint="eastAsia" w:ascii="Arial" w:hAnsi="Arial" w:eastAsia="Tahoma" w:cs="Arial"/>
          <w:color w:val="787E85"/>
          <w:shd w:val="clear" w:color="auto" w:fill="FFFFFF"/>
          <w:lang w:eastAsia="zh-CN"/>
        </w:rPr>
        <w:t>，</w:t>
      </w:r>
      <w:r>
        <w:rPr>
          <w:rFonts w:hint="eastAsia" w:ascii="Arial" w:hAnsi="Arial" w:eastAsia="Tahoma" w:cs="Arial"/>
          <w:color w:val="787E85"/>
          <w:shd w:val="clear" w:color="auto" w:fill="FFFFFF"/>
          <w:lang w:val="en-US" w:eastAsia="zh-CN"/>
        </w:rPr>
        <w:t>输入</w:t>
      </w:r>
      <w:r>
        <w:rPr>
          <w:rFonts w:hint="eastAsia" w:ascii="Arial" w:hAnsi="Arial" w:eastAsia="Tahoma" w:cs="Arial"/>
          <w:color w:val="787E85"/>
          <w:shd w:val="clear" w:color="auto" w:fill="FFFFFF"/>
        </w:rPr>
        <w:t>会议室密码：1</w:t>
      </w:r>
      <w:r>
        <w:rPr>
          <w:rFonts w:ascii="Arial" w:hAnsi="Arial" w:eastAsia="Tahoma" w:cs="Arial"/>
          <w:color w:val="787E85"/>
          <w:shd w:val="clear" w:color="auto" w:fill="FFFFFF"/>
        </w:rPr>
        <w:t>23456</w:t>
      </w:r>
      <w:r>
        <w:rPr>
          <w:rFonts w:hint="eastAsia" w:ascii="Arial" w:hAnsi="Arial" w:eastAsia="Tahoma" w:cs="Arial"/>
          <w:color w:val="787E85"/>
          <w:shd w:val="clear" w:color="auto" w:fill="FFFFFF"/>
          <w:lang w:eastAsia="zh-CN"/>
        </w:rPr>
        <w:t>，</w:t>
      </w:r>
      <w:r>
        <w:rPr>
          <w:rFonts w:hint="eastAsia" w:ascii="Arial" w:hAnsi="Arial" w:eastAsia="Tahoma" w:cs="Arial"/>
          <w:color w:val="787E85"/>
          <w:shd w:val="clear" w:color="auto" w:fill="FFFFFF"/>
          <w:lang w:val="en-US" w:eastAsia="zh-CN"/>
        </w:rPr>
        <w:t>即可进入视频会议。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hint="eastAsia" w:cs="Tahoma" w:asciiTheme="minorEastAsia" w:hAnsiTheme="minorEastAsia"/>
          <w:color w:val="FF0000"/>
          <w:shd w:val="clear" w:color="auto" w:fill="FFFFFF"/>
        </w:rPr>
      </w:pPr>
      <w:r>
        <w:drawing>
          <wp:inline distT="0" distB="0" distL="114300" distR="114300">
            <wp:extent cx="4476750" cy="2475865"/>
            <wp:effectExtent l="0" t="0" r="0" b="635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2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  <w:t>五. 内容</w:t>
      </w: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共享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选择菜单【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会议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共享屏幕</w:t>
      </w:r>
      <w:r>
        <w:rPr>
          <w:rFonts w:ascii="Arial" w:hAnsi="Arial" w:eastAsia="Tahoma" w:cs="Arial"/>
          <w:color w:val="787E85"/>
          <w:shd w:val="clear" w:color="auto" w:fill="FFFFFF"/>
        </w:rPr>
        <w:t>】</w:t>
      </w:r>
      <w:r>
        <w:rPr>
          <w:rFonts w:ascii="Tahoma" w:hAnsi="Tahoma" w:eastAsia="Tahoma" w:cs="Tahoma"/>
          <w:color w:val="787E85"/>
          <w:shd w:val="clear" w:color="auto" w:fill="FFFFFF"/>
        </w:rPr>
        <w:t>，输入云会议号或终端号码，点击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开始共享</w:t>
      </w:r>
      <w:r>
        <w:rPr>
          <w:rFonts w:ascii="Tahoma" w:hAnsi="Tahoma" w:eastAsia="Tahoma" w:cs="Tahoma"/>
          <w:color w:val="787E85"/>
          <w:shd w:val="clear" w:color="auto" w:fill="FFFFFF"/>
        </w:rPr>
        <w:t>按钮，选择需要分享的文件实现本地或通话中的内容共享。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这种内容共享方式适用于无需音视频入会的场景。</w:t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3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Arial" w:hAnsi="Arial" w:eastAsia="Tahoma" w:cs="Arial"/>
          <w:color w:val="787E85"/>
          <w:sz w:val="27"/>
          <w:szCs w:val="27"/>
          <w:shd w:val="clear" w:color="auto" w:fill="FFFFFF"/>
        </w:rPr>
        <w:t>六. 发起会议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选择菜单【</w:t>
      </w:r>
      <w:r>
        <w:rPr>
          <w:rStyle w:val="4"/>
          <w:rFonts w:ascii="Arial" w:hAnsi="Arial" w:eastAsia="Arial" w:cs="Arial"/>
          <w:color w:val="787E85"/>
          <w:shd w:val="clear" w:color="auto" w:fill="FFFFFF"/>
        </w:rPr>
        <w:t>会议</w:t>
      </w:r>
      <w:r>
        <w:rPr>
          <w:rFonts w:ascii="Arial" w:hAnsi="Arial" w:eastAsia="Arial" w:cs="Arial"/>
          <w:color w:val="787E85"/>
          <w:shd w:val="clear" w:color="auto" w:fill="FFFFFF"/>
        </w:rPr>
        <w:t>→</w:t>
      </w:r>
      <w:r>
        <w:rPr>
          <w:rStyle w:val="4"/>
          <w:rFonts w:ascii="Arial" w:hAnsi="Arial" w:eastAsia="Arial" w:cs="Arial"/>
          <w:color w:val="787E85"/>
          <w:shd w:val="clear" w:color="auto" w:fill="FFFFFF"/>
        </w:rPr>
        <w:t>发起会议→开始会议</w:t>
      </w:r>
      <w:r>
        <w:rPr>
          <w:rFonts w:ascii="Arial" w:hAnsi="Arial" w:eastAsia="Arial" w:cs="Arial"/>
          <w:color w:val="787E85"/>
          <w:shd w:val="clear" w:color="auto" w:fill="FFFFFF"/>
        </w:rPr>
        <w:t>】，</w:t>
      </w:r>
      <w:r>
        <w:rPr>
          <w:rFonts w:ascii="Tahoma" w:hAnsi="Tahoma" w:eastAsia="Tahoma" w:cs="Tahoma"/>
          <w:color w:val="787E85"/>
          <w:shd w:val="clear" w:color="auto" w:fill="FFFFFF"/>
        </w:rPr>
        <w:t>进入个人云会议室开始会议</w:t>
      </w:r>
      <w:r>
        <w:rPr>
          <w:rFonts w:ascii="Arial" w:hAnsi="Arial" w:eastAsia="Arial" w:cs="Arial"/>
          <w:color w:val="787E85"/>
          <w:shd w:val="clear" w:color="auto" w:fill="FFFFFF"/>
        </w:rPr>
        <w:t>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用户可通过以下方式邀请其他参会者进入云会议室开始会议：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► 微信扫码入会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► 复制入会链接，并发送给参会者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787E85"/>
          <w:shd w:val="clear" w:color="auto" w:fill="FFFFFF"/>
        </w:rPr>
        <w:t>► 复制完整入会文本，并发送给参会者</w:t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4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七. 预约会议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选择菜单【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会议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我的会议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新建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预约会议】</w:t>
      </w:r>
      <w:r>
        <w:rPr>
          <w:rFonts w:ascii="Arial" w:hAnsi="Arial" w:eastAsia="Tahoma" w:cs="Arial"/>
          <w:color w:val="787E85"/>
          <w:shd w:val="clear" w:color="auto" w:fill="FFFFFF"/>
        </w:rPr>
        <w:t>，打开预约会议界面。用户可根据实际需要，设置会议预约参数。点击</w:t>
      </w:r>
      <w:r>
        <w:rPr>
          <w:rStyle w:val="4"/>
          <w:rFonts w:ascii="Arial" w:hAnsi="Arial" w:eastAsia="Tahoma" w:cs="Arial"/>
          <w:color w:val="787E85"/>
          <w:shd w:val="clear" w:color="auto" w:fill="FFFFFF"/>
        </w:rPr>
        <w:t>提交</w:t>
      </w:r>
      <w:r>
        <w:rPr>
          <w:rFonts w:ascii="Arial" w:hAnsi="Arial" w:eastAsia="Tahoma" w:cs="Arial"/>
          <w:color w:val="787E85"/>
          <w:shd w:val="clear" w:color="auto" w:fill="FFFFFF"/>
        </w:rPr>
        <w:t>按钮，预约会议。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Tahoma" w:cs="Arial"/>
          <w:color w:val="787E85"/>
          <w:shd w:val="clear" w:color="auto" w:fill="FFFFFF"/>
        </w:rPr>
        <w:t>用户也可选择菜单【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新建</w:t>
      </w:r>
      <w:r>
        <w:rPr>
          <w:rFonts w:ascii="Arial" w:hAnsi="Arial" w:eastAsia="Tahoma" w:cs="Arial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会议模板】，</w:t>
      </w:r>
      <w:r>
        <w:rPr>
          <w:rFonts w:ascii="Arial" w:hAnsi="Arial" w:eastAsia="Tahoma" w:cs="Arial"/>
          <w:color w:val="787E85"/>
          <w:shd w:val="clear" w:color="auto" w:fill="FFFFFF"/>
        </w:rPr>
        <w:t>创建会议模板，方便用户日后直接调用会议模板。</w:t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5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八. 会议中功能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用户成功加入视频会议后，</w:t>
      </w:r>
      <w:r>
        <w:rPr>
          <w:rFonts w:ascii="Arial" w:hAnsi="Arial" w:eastAsia="Arial" w:cs="Arial"/>
          <w:color w:val="787E85"/>
          <w:shd w:val="clear" w:color="auto" w:fill="FFFFFF"/>
        </w:rPr>
        <w:t>可在会议中点击视频窗口下方的工具栏按钮，选择会议中的操作</w:t>
      </w:r>
      <w:r>
        <w:rPr>
          <w:rFonts w:ascii="Arial" w:hAnsi="Arial" w:eastAsia="Tahoma" w:cs="Arial"/>
          <w:color w:val="787E85"/>
          <w:shd w:val="clear" w:color="auto" w:fill="FFFFFF"/>
        </w:rPr>
        <w:t>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jc w:val="center"/>
        <w:textAlignment w:val="baseline"/>
        <w:rPr>
          <w:rFonts w:ascii="Tahoma" w:hAnsi="Tahoma" w:eastAsia="Tahoma" w:cs="Tahoma"/>
          <w:color w:val="787E85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drawing>
          <wp:inline distT="0" distB="0" distL="114300" distR="114300">
            <wp:extent cx="5529580" cy="2520315"/>
            <wp:effectExtent l="0" t="0" r="13970" b="13335"/>
            <wp:docPr id="7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top w:val="single" w:color="EEEEEE" w:sz="6" w:space="0"/>
        </w:pBdr>
        <w:shd w:val="clear" w:color="auto" w:fill="FFFFFF"/>
        <w:spacing w:before="300" w:after="300"/>
        <w:rPr>
          <w:rFonts w:ascii="Tahoma" w:hAnsi="Tahoma" w:eastAsia="Tahoma" w:cs="Tahoma"/>
          <w:color w:val="333333"/>
          <w:szCs w:val="21"/>
        </w:rPr>
      </w:pPr>
      <w:r>
        <w:rPr>
          <w:rFonts w:ascii="Tahoma" w:hAnsi="Tahoma" w:eastAsia="Tahoma" w:cs="Tahoma"/>
          <w:color w:val="787E85"/>
          <w:sz w:val="24"/>
        </w:rPr>
        <w:pict>
          <v:rect id="_x0000_i1036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</w:rPr>
      </w:pPr>
      <w:r>
        <w:rPr>
          <w:rStyle w:val="4"/>
          <w:rFonts w:ascii="Tahoma" w:hAnsi="Tahoma" w:eastAsia="Tahoma" w:cs="Tahoma"/>
          <w:color w:val="787E85"/>
          <w:sz w:val="27"/>
          <w:szCs w:val="27"/>
          <w:shd w:val="clear" w:color="auto" w:fill="FFFFFF"/>
        </w:rPr>
        <w:t>九. 修改入会名称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</w:rPr>
      </w:pPr>
      <w:r>
        <w:rPr>
          <w:rFonts w:ascii="Arial" w:hAnsi="Arial" w:eastAsia="Arial" w:cs="Arial"/>
          <w:color w:val="333333"/>
          <w:shd w:val="clear" w:color="auto" w:fill="FFFFFF"/>
        </w:rPr>
        <w:t>用户可根据需要自定义入会名称。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600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  <w:r>
        <w:rPr>
          <w:rFonts w:ascii="Tahoma" w:hAnsi="Tahoma" w:eastAsia="Tahoma" w:cs="Tahoma"/>
          <w:color w:val="787E85"/>
          <w:shd w:val="clear" w:color="auto" w:fill="FFFFFF"/>
        </w:rPr>
        <w:t>功能入口：【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设置</w:t>
      </w:r>
      <w:r>
        <w:rPr>
          <w:rFonts w:ascii="Tahoma" w:hAnsi="Tahoma" w:eastAsia="Tahoma" w:cs="Tahoma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通用</w:t>
      </w:r>
      <w:r>
        <w:rPr>
          <w:rFonts w:ascii="Tahoma" w:hAnsi="Tahoma" w:eastAsia="Tahoma" w:cs="Tahoma"/>
          <w:color w:val="787E85"/>
          <w:shd w:val="clear" w:color="auto" w:fill="FFFFFF"/>
        </w:rPr>
        <w:t>→</w:t>
      </w:r>
      <w:r>
        <w:rPr>
          <w:rStyle w:val="4"/>
          <w:rFonts w:ascii="Tahoma" w:hAnsi="Tahoma" w:eastAsia="Tahoma" w:cs="Tahoma"/>
          <w:color w:val="787E85"/>
          <w:shd w:val="clear" w:color="auto" w:fill="FFFFFF"/>
        </w:rPr>
        <w:t>入会显示名称</w:t>
      </w:r>
      <w:r>
        <w:rPr>
          <w:rFonts w:ascii="Tahoma" w:hAnsi="Tahoma" w:eastAsia="Tahoma" w:cs="Tahoma"/>
          <w:color w:val="787E85"/>
          <w:shd w:val="clear" w:color="auto" w:fill="FFFFFF"/>
        </w:rPr>
        <w:t>】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十．使用说明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360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（一）小鱼易连视频会议最多支持100人同时在线；</w:t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ind w:left="360"/>
        <w:textAlignment w:val="baseline"/>
        <w:rPr>
          <w:rStyle w:val="4"/>
          <w:rFonts w:ascii="Tahoma" w:hAnsi="Tahoma" w:eastAsia="宋体" w:cs="Tahoma"/>
          <w:color w:val="787E85"/>
          <w:shd w:val="clear" w:color="auto" w:fill="FFFFFF"/>
        </w:rPr>
      </w:pP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>（二）由于pc端开启视频会议需要高清视频摄像头，各科室、各单位若需要召开视频会议，请提前与科信室唐靖智、杨建林联系。</w:t>
      </w:r>
      <w:r>
        <w:rPr>
          <w:rStyle w:val="4"/>
          <w:rFonts w:hint="eastAsia" w:ascii="Tahoma" w:hAnsi="Tahoma" w:eastAsia="宋体" w:cs="Tahoma"/>
          <w:color w:val="787E85"/>
          <w:shd w:val="clear" w:color="auto" w:fill="FFFFFF"/>
        </w:rPr>
        <w:tab/>
      </w:r>
    </w:p>
    <w:p>
      <w:pPr>
        <w:pStyle w:val="2"/>
        <w:widowControl/>
        <w:shd w:val="clear" w:color="auto" w:fill="FFFFFF"/>
        <w:spacing w:before="210" w:beforeAutospacing="0" w:after="210" w:afterAutospacing="0" w:line="26" w:lineRule="atLeast"/>
        <w:textAlignment w:val="baseline"/>
        <w:rPr>
          <w:rFonts w:ascii="Tahoma" w:hAnsi="Tahoma" w:eastAsia="Tahoma" w:cs="Tahoma"/>
          <w:color w:val="787E85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CF34DB"/>
    <w:multiLevelType w:val="singleLevel"/>
    <w:tmpl w:val="9ACF34DB"/>
    <w:lvl w:ilvl="0" w:tentative="0">
      <w:start w:val="1"/>
      <w:numFmt w:val="chineseCounting"/>
      <w:suff w:val="nothing"/>
      <w:lvlText w:val="（%1）"/>
      <w:lvlJc w:val="left"/>
      <w:pPr>
        <w:ind w:left="360" w:firstLine="0"/>
      </w:pPr>
      <w:rPr>
        <w:rFonts w:hint="eastAsia"/>
      </w:rPr>
    </w:lvl>
  </w:abstractNum>
  <w:abstractNum w:abstractNumId="1">
    <w:nsid w:val="A777DE9C"/>
    <w:multiLevelType w:val="singleLevel"/>
    <w:tmpl w:val="A777DE9C"/>
    <w:lvl w:ilvl="0" w:tentative="0">
      <w:start w:val="8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DA09B4"/>
    <w:rsid w:val="00EA52F6"/>
    <w:rsid w:val="00F81CE3"/>
    <w:rsid w:val="02554D37"/>
    <w:rsid w:val="09DC50C1"/>
    <w:rsid w:val="0BD06E0A"/>
    <w:rsid w:val="0D3E62A3"/>
    <w:rsid w:val="0D441FAE"/>
    <w:rsid w:val="0FCE15E1"/>
    <w:rsid w:val="1080784C"/>
    <w:rsid w:val="12942027"/>
    <w:rsid w:val="142A1307"/>
    <w:rsid w:val="147924C5"/>
    <w:rsid w:val="14AF5D29"/>
    <w:rsid w:val="14DA0FDB"/>
    <w:rsid w:val="17AE79F7"/>
    <w:rsid w:val="1D031D33"/>
    <w:rsid w:val="22B44745"/>
    <w:rsid w:val="23C121FB"/>
    <w:rsid w:val="2A234ADA"/>
    <w:rsid w:val="2DF2081B"/>
    <w:rsid w:val="32BD0330"/>
    <w:rsid w:val="387C69F6"/>
    <w:rsid w:val="38FF124B"/>
    <w:rsid w:val="394F736A"/>
    <w:rsid w:val="39DA1573"/>
    <w:rsid w:val="3B0E722A"/>
    <w:rsid w:val="3B5E52AF"/>
    <w:rsid w:val="3D4805B6"/>
    <w:rsid w:val="420D7B76"/>
    <w:rsid w:val="42DF1B02"/>
    <w:rsid w:val="45EC7193"/>
    <w:rsid w:val="46390BFF"/>
    <w:rsid w:val="47D42C37"/>
    <w:rsid w:val="492769DE"/>
    <w:rsid w:val="4A111CA7"/>
    <w:rsid w:val="4A6335C7"/>
    <w:rsid w:val="4C1F164D"/>
    <w:rsid w:val="4E9C57AA"/>
    <w:rsid w:val="505F316B"/>
    <w:rsid w:val="55D712AE"/>
    <w:rsid w:val="59F07CAE"/>
    <w:rsid w:val="5A8B1482"/>
    <w:rsid w:val="5F7E7649"/>
    <w:rsid w:val="64CC2AC1"/>
    <w:rsid w:val="64D14DCE"/>
    <w:rsid w:val="67542B4E"/>
    <w:rsid w:val="695E653F"/>
    <w:rsid w:val="69E25DB2"/>
    <w:rsid w:val="6B4E0A27"/>
    <w:rsid w:val="6B586AA1"/>
    <w:rsid w:val="6FE42F8A"/>
    <w:rsid w:val="706F2B78"/>
    <w:rsid w:val="72686E20"/>
    <w:rsid w:val="74306D43"/>
    <w:rsid w:val="77F25062"/>
    <w:rsid w:val="7F82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12</Pages>
  <Words>313</Words>
  <Characters>1788</Characters>
  <Lines>14</Lines>
  <Paragraphs>4</Paragraphs>
  <TotalTime>2</TotalTime>
  <ScaleCrop>false</ScaleCrop>
  <LinksUpToDate>false</LinksUpToDate>
  <CharactersWithSpaces>2097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杨建林</dc:creator>
  <cp:lastModifiedBy>杨建林</cp:lastModifiedBy>
  <dcterms:modified xsi:type="dcterms:W3CDTF">2020-02-13T07:10:18Z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